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623" w:rsidRDefault="00672623" w:rsidP="0067262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623" w:rsidRPr="006D1701" w:rsidRDefault="00672623" w:rsidP="00672623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672623" w:rsidTr="00072D66">
        <w:trPr>
          <w:trHeight w:hRule="exact" w:val="397"/>
        </w:trPr>
        <w:tc>
          <w:tcPr>
            <w:tcW w:w="10065" w:type="dxa"/>
          </w:tcPr>
          <w:p w:rsidR="00672623" w:rsidRDefault="00672623" w:rsidP="00072D66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672623" w:rsidTr="00072D66">
        <w:tc>
          <w:tcPr>
            <w:tcW w:w="10065" w:type="dxa"/>
          </w:tcPr>
          <w:p w:rsidR="00672623" w:rsidRPr="00721174" w:rsidRDefault="00672623" w:rsidP="00072D66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672623" w:rsidTr="00072D66">
        <w:trPr>
          <w:trHeight w:hRule="exact" w:val="397"/>
        </w:trPr>
        <w:tc>
          <w:tcPr>
            <w:tcW w:w="10065" w:type="dxa"/>
          </w:tcPr>
          <w:p w:rsidR="00672623" w:rsidRPr="00721174" w:rsidRDefault="00672623" w:rsidP="00072D66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672623" w:rsidTr="00072D66">
        <w:tc>
          <w:tcPr>
            <w:tcW w:w="10065" w:type="dxa"/>
          </w:tcPr>
          <w:p w:rsidR="00672623" w:rsidRPr="0093254C" w:rsidRDefault="00672623" w:rsidP="00072D66">
            <w:pPr>
              <w:pStyle w:val="3"/>
              <w:framePr w:wrap="around" w:vAnchor="page" w:hAnchor="page" w:x="1214" w:y="2643"/>
            </w:pPr>
          </w:p>
        </w:tc>
      </w:tr>
      <w:tr w:rsidR="00672623" w:rsidTr="00072D66">
        <w:trPr>
          <w:trHeight w:hRule="exact" w:val="322"/>
        </w:trPr>
        <w:tc>
          <w:tcPr>
            <w:tcW w:w="10065" w:type="dxa"/>
            <w:vAlign w:val="center"/>
          </w:tcPr>
          <w:p w:rsidR="00672623" w:rsidRPr="001B7061" w:rsidRDefault="00672623" w:rsidP="00072D66">
            <w:pPr>
              <w:pStyle w:val="3"/>
              <w:framePr w:wrap="around" w:vAnchor="page" w:hAnchor="page" w:x="1214" w:y="2643"/>
              <w:rPr>
                <w:szCs w:val="40"/>
              </w:rPr>
            </w:pPr>
            <w:r w:rsidRPr="00721174">
              <w:rPr>
                <w:sz w:val="28"/>
                <w:szCs w:val="28"/>
              </w:rPr>
              <w:t>ПОСТАНОВЛЕНИЕ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672623" w:rsidTr="00072D66">
        <w:trPr>
          <w:trHeight w:hRule="exact" w:val="411"/>
        </w:trPr>
        <w:tc>
          <w:tcPr>
            <w:tcW w:w="10065" w:type="dxa"/>
            <w:vAlign w:val="center"/>
          </w:tcPr>
          <w:p w:rsidR="00672623" w:rsidRPr="001B7061" w:rsidRDefault="00672623" w:rsidP="00072D66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72623" w:rsidTr="00072D66">
        <w:tc>
          <w:tcPr>
            <w:tcW w:w="284" w:type="dxa"/>
            <w:vAlign w:val="bottom"/>
          </w:tcPr>
          <w:p w:rsidR="00672623" w:rsidRDefault="00672623" w:rsidP="00072D66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72623" w:rsidRDefault="00672623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марта 2026 года</w:t>
            </w:r>
          </w:p>
        </w:tc>
        <w:tc>
          <w:tcPr>
            <w:tcW w:w="397" w:type="dxa"/>
            <w:vAlign w:val="bottom"/>
          </w:tcPr>
          <w:p w:rsidR="00672623" w:rsidRDefault="00672623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72623" w:rsidRDefault="00672623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72623" w:rsidTr="00072D66">
        <w:tc>
          <w:tcPr>
            <w:tcW w:w="4650" w:type="dxa"/>
            <w:gridSpan w:val="4"/>
          </w:tcPr>
          <w:p w:rsidR="00672623" w:rsidRDefault="00672623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д. Плещеевка</w:t>
            </w:r>
          </w:p>
        </w:tc>
      </w:tr>
    </w:tbl>
    <w:p w:rsidR="00672623" w:rsidRPr="00672623" w:rsidRDefault="00672623" w:rsidP="00672623">
      <w:pPr>
        <w:shd w:val="clear" w:color="auto" w:fill="FFFFFF"/>
        <w:jc w:val="center"/>
        <w:rPr>
          <w:b/>
          <w:sz w:val="24"/>
          <w:szCs w:val="24"/>
        </w:rPr>
      </w:pPr>
      <w:r w:rsidRPr="00672623">
        <w:rPr>
          <w:b/>
          <w:color w:val="000000"/>
          <w:sz w:val="24"/>
          <w:szCs w:val="24"/>
        </w:rPr>
        <w:t xml:space="preserve">Об актуализации адресных сведений </w:t>
      </w:r>
      <w:r w:rsidR="00856222">
        <w:rPr>
          <w:b/>
          <w:color w:val="000000"/>
          <w:sz w:val="24"/>
          <w:szCs w:val="24"/>
        </w:rPr>
        <w:t>в государственном адресном реестре</w:t>
      </w:r>
    </w:p>
    <w:p w:rsidR="00672623" w:rsidRPr="00672623" w:rsidRDefault="00672623" w:rsidP="00672623">
      <w:pPr>
        <w:shd w:val="clear" w:color="auto" w:fill="FFFFFF"/>
        <w:jc w:val="both"/>
        <w:rPr>
          <w:color w:val="34343C"/>
          <w:sz w:val="24"/>
          <w:szCs w:val="24"/>
        </w:rPr>
      </w:pPr>
    </w:p>
    <w:p w:rsidR="00672623" w:rsidRPr="00672623" w:rsidRDefault="00672623" w:rsidP="00672623">
      <w:pPr>
        <w:shd w:val="clear" w:color="auto" w:fill="FFFFFF"/>
        <w:jc w:val="both"/>
        <w:rPr>
          <w:sz w:val="24"/>
          <w:szCs w:val="24"/>
        </w:rPr>
      </w:pPr>
      <w:r w:rsidRPr="00672623">
        <w:rPr>
          <w:color w:val="34343C"/>
          <w:sz w:val="24"/>
          <w:szCs w:val="24"/>
        </w:rPr>
        <w:t xml:space="preserve">        </w:t>
      </w:r>
      <w:r w:rsidRPr="00672623">
        <w:rPr>
          <w:sz w:val="24"/>
          <w:szCs w:val="24"/>
        </w:rPr>
        <w:t xml:space="preserve">В соответствии с Федеральным законом от 28 декабря 2013 года № 443- ФЗ «О федеральной информационной адресной системе», постановлением Правительства Российской Федерации от 19.11.2014 № 1221 «Об утверждении правил присвоения, изменения и аннулирования адресов», Федеральным законом № 131-ФЗ от 06.10.2003г. «Об общих принципах организации местного самоуправления в Российской Федерации»,                                                                                                                                                              </w:t>
      </w:r>
    </w:p>
    <w:p w:rsidR="00672623" w:rsidRPr="00672623" w:rsidRDefault="00672623" w:rsidP="00672623">
      <w:pPr>
        <w:shd w:val="clear" w:color="auto" w:fill="FFFFFF"/>
        <w:rPr>
          <w:sz w:val="24"/>
          <w:szCs w:val="24"/>
        </w:rPr>
      </w:pPr>
    </w:p>
    <w:p w:rsidR="00672623" w:rsidRPr="00672623" w:rsidRDefault="00672623" w:rsidP="00672623">
      <w:pPr>
        <w:shd w:val="clear" w:color="auto" w:fill="FFFFFF"/>
        <w:jc w:val="center"/>
        <w:rPr>
          <w:sz w:val="24"/>
          <w:szCs w:val="24"/>
        </w:rPr>
      </w:pPr>
      <w:r w:rsidRPr="00672623">
        <w:rPr>
          <w:sz w:val="24"/>
          <w:szCs w:val="24"/>
        </w:rPr>
        <w:t>Администрация Плещеевского сельсовета п о с т а н о в л я е т :</w:t>
      </w:r>
    </w:p>
    <w:p w:rsidR="00672623" w:rsidRPr="00672623" w:rsidRDefault="00672623" w:rsidP="00672623">
      <w:pPr>
        <w:shd w:val="clear" w:color="auto" w:fill="FFFFFF"/>
        <w:rPr>
          <w:sz w:val="24"/>
          <w:szCs w:val="24"/>
        </w:rPr>
      </w:pPr>
    </w:p>
    <w:p w:rsidR="000A7D65" w:rsidRDefault="00672623" w:rsidP="00672623">
      <w:pPr>
        <w:shd w:val="clear" w:color="auto" w:fill="FFFFFF"/>
        <w:jc w:val="both"/>
        <w:rPr>
          <w:sz w:val="24"/>
          <w:szCs w:val="24"/>
        </w:rPr>
      </w:pPr>
      <w:r w:rsidRPr="00672623">
        <w:rPr>
          <w:sz w:val="24"/>
          <w:szCs w:val="24"/>
        </w:rPr>
        <w:t xml:space="preserve">           1. </w:t>
      </w:r>
      <w:r w:rsidR="000A7D65">
        <w:rPr>
          <w:sz w:val="24"/>
          <w:szCs w:val="24"/>
        </w:rPr>
        <w:t xml:space="preserve">Изменить у земельного участка, расположенного </w:t>
      </w:r>
      <w:r w:rsidR="000A7D65" w:rsidRPr="00672623">
        <w:rPr>
          <w:sz w:val="24"/>
          <w:szCs w:val="24"/>
        </w:rPr>
        <w:t xml:space="preserve">по адресу: Российская Федерация, Пензенская область,  муниципальный район Колышлейский, сельское поселение Плещеевский сельсовет, деревня Пановка, улица Советская,  земельный участок 15/3 </w:t>
      </w:r>
      <w:r w:rsidRPr="00672623">
        <w:rPr>
          <w:sz w:val="24"/>
          <w:szCs w:val="24"/>
        </w:rPr>
        <w:t xml:space="preserve"> кадастровый номер 58:12:3601006:41</w:t>
      </w:r>
      <w:r w:rsidR="000A7D65">
        <w:rPr>
          <w:sz w:val="24"/>
          <w:szCs w:val="24"/>
        </w:rPr>
        <w:t xml:space="preserve"> на кадастровый номер 58:12:3601006:396</w:t>
      </w:r>
      <w:r w:rsidRPr="00672623">
        <w:rPr>
          <w:sz w:val="24"/>
          <w:szCs w:val="24"/>
        </w:rPr>
        <w:t xml:space="preserve"> </w:t>
      </w:r>
      <w:r w:rsidR="000A7D65">
        <w:rPr>
          <w:sz w:val="24"/>
          <w:szCs w:val="24"/>
        </w:rPr>
        <w:t xml:space="preserve">.                               </w:t>
      </w:r>
    </w:p>
    <w:p w:rsidR="00672623" w:rsidRPr="00672623" w:rsidRDefault="000A7D65" w:rsidP="00672623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</w:t>
      </w:r>
      <w:r w:rsidR="00FA5B3D">
        <w:rPr>
          <w:sz w:val="24"/>
          <w:szCs w:val="24"/>
        </w:rPr>
        <w:t>никальный номер</w:t>
      </w:r>
      <w:r w:rsidR="00672623" w:rsidRPr="00672623">
        <w:rPr>
          <w:sz w:val="24"/>
          <w:szCs w:val="24"/>
        </w:rPr>
        <w:t xml:space="preserve"> </w:t>
      </w:r>
      <w:r w:rsidR="00BB1126">
        <w:rPr>
          <w:sz w:val="24"/>
          <w:szCs w:val="24"/>
          <w:shd w:val="clear" w:color="auto" w:fill="FFFFFF"/>
        </w:rPr>
        <w:t xml:space="preserve"> адреса объекта адресации в государственном адресном реестре:</w:t>
      </w:r>
      <w:r w:rsidR="00672623" w:rsidRPr="00672623">
        <w:rPr>
          <w:sz w:val="24"/>
          <w:szCs w:val="24"/>
          <w:shd w:val="clear" w:color="auto" w:fill="FFFFFF"/>
        </w:rPr>
        <w:t xml:space="preserve"> ee54f0f5-865a-4939-9de0-f2ec7ef30ceb</w:t>
      </w:r>
      <w:r w:rsidR="003D3529">
        <w:rPr>
          <w:sz w:val="24"/>
          <w:szCs w:val="24"/>
          <w:shd w:val="clear" w:color="auto" w:fill="FFFFFF"/>
        </w:rPr>
        <w:t xml:space="preserve">  </w:t>
      </w:r>
    </w:p>
    <w:p w:rsidR="00672623" w:rsidRPr="00672623" w:rsidRDefault="00672623" w:rsidP="00672623">
      <w:pPr>
        <w:jc w:val="both"/>
        <w:rPr>
          <w:bCs/>
          <w:sz w:val="24"/>
          <w:szCs w:val="24"/>
        </w:rPr>
      </w:pPr>
      <w:r w:rsidRPr="00672623">
        <w:rPr>
          <w:sz w:val="24"/>
          <w:szCs w:val="24"/>
        </w:rPr>
        <w:t xml:space="preserve">           2.  Опубликовать настоящее постановление в информационном бюллетене «Информационный вестник </w:t>
      </w:r>
      <w:r w:rsidR="00C979CA">
        <w:rPr>
          <w:sz w:val="24"/>
          <w:szCs w:val="24"/>
        </w:rPr>
        <w:t xml:space="preserve">Комитета местного самоуправления </w:t>
      </w:r>
      <w:r w:rsidRPr="00672623">
        <w:rPr>
          <w:sz w:val="24"/>
          <w:szCs w:val="24"/>
        </w:rPr>
        <w:t xml:space="preserve">Плещеевского сельсовета </w:t>
      </w:r>
      <w:r w:rsidRPr="00672623">
        <w:rPr>
          <w:bCs/>
          <w:sz w:val="24"/>
          <w:szCs w:val="24"/>
        </w:rPr>
        <w:t xml:space="preserve">Колышлейского района Пензенской области» </w:t>
      </w:r>
    </w:p>
    <w:p w:rsidR="00672623" w:rsidRPr="00672623" w:rsidRDefault="00672623" w:rsidP="00672623">
      <w:pPr>
        <w:jc w:val="both"/>
        <w:rPr>
          <w:bCs/>
          <w:sz w:val="24"/>
          <w:szCs w:val="24"/>
        </w:rPr>
      </w:pPr>
      <w:r w:rsidRPr="00672623">
        <w:rPr>
          <w:bCs/>
          <w:sz w:val="24"/>
          <w:szCs w:val="24"/>
        </w:rPr>
        <w:t xml:space="preserve">           3.</w:t>
      </w:r>
      <w:r w:rsidRPr="00672623">
        <w:rPr>
          <w:color w:val="000000"/>
          <w:sz w:val="24"/>
          <w:szCs w:val="24"/>
        </w:rPr>
        <w:t xml:space="preserve">  </w:t>
      </w:r>
      <w:r w:rsidRPr="00672623">
        <w:rPr>
          <w:sz w:val="24"/>
          <w:szCs w:val="24"/>
        </w:rPr>
        <w:t xml:space="preserve">Данное постановление  вступает  в силу на следующий день после дня его          официального опубликования.  </w:t>
      </w:r>
    </w:p>
    <w:p w:rsidR="00672623" w:rsidRPr="00672623" w:rsidRDefault="00672623" w:rsidP="00672623">
      <w:pPr>
        <w:jc w:val="both"/>
        <w:rPr>
          <w:bCs/>
          <w:color w:val="000000"/>
          <w:sz w:val="24"/>
          <w:szCs w:val="24"/>
        </w:rPr>
      </w:pPr>
      <w:r w:rsidRPr="00672623">
        <w:rPr>
          <w:sz w:val="24"/>
          <w:szCs w:val="24"/>
        </w:rPr>
        <w:t xml:space="preserve">           4. </w:t>
      </w:r>
      <w:r w:rsidRPr="00672623">
        <w:rPr>
          <w:bCs/>
          <w:sz w:val="24"/>
          <w:szCs w:val="24"/>
        </w:rPr>
        <w:t xml:space="preserve">Контроль за выполнением настоящего постановления возложить на  главу   </w:t>
      </w:r>
      <w:r w:rsidRPr="00672623">
        <w:rPr>
          <w:sz w:val="24"/>
          <w:szCs w:val="24"/>
        </w:rPr>
        <w:t xml:space="preserve">администрации Плещеевского    сельсовета  Колышлейского  района  </w:t>
      </w:r>
      <w:r w:rsidRPr="00672623">
        <w:rPr>
          <w:bCs/>
          <w:sz w:val="24"/>
          <w:szCs w:val="24"/>
        </w:rPr>
        <w:t>Пензенской области.</w:t>
      </w:r>
    </w:p>
    <w:p w:rsidR="00672623" w:rsidRPr="00672623" w:rsidRDefault="00672623" w:rsidP="00672623">
      <w:pPr>
        <w:jc w:val="both"/>
        <w:rPr>
          <w:sz w:val="24"/>
          <w:szCs w:val="24"/>
        </w:rPr>
      </w:pPr>
    </w:p>
    <w:p w:rsidR="00672623" w:rsidRPr="00672623" w:rsidRDefault="00672623" w:rsidP="00672623">
      <w:pPr>
        <w:jc w:val="both"/>
        <w:rPr>
          <w:sz w:val="24"/>
          <w:szCs w:val="24"/>
        </w:rPr>
      </w:pPr>
    </w:p>
    <w:p w:rsidR="00672623" w:rsidRPr="00672623" w:rsidRDefault="00672623" w:rsidP="00672623">
      <w:pPr>
        <w:rPr>
          <w:sz w:val="24"/>
          <w:szCs w:val="24"/>
        </w:rPr>
      </w:pPr>
    </w:p>
    <w:p w:rsidR="00672623" w:rsidRPr="00672623" w:rsidRDefault="00672623" w:rsidP="00672623">
      <w:pPr>
        <w:jc w:val="center"/>
        <w:rPr>
          <w:sz w:val="24"/>
          <w:szCs w:val="24"/>
        </w:rPr>
      </w:pPr>
      <w:r w:rsidRPr="00672623">
        <w:rPr>
          <w:sz w:val="24"/>
          <w:szCs w:val="24"/>
        </w:rPr>
        <w:t xml:space="preserve">Глава администрации:                                 </w:t>
      </w:r>
      <w:r>
        <w:rPr>
          <w:sz w:val="24"/>
          <w:szCs w:val="24"/>
        </w:rPr>
        <w:t xml:space="preserve">     </w:t>
      </w:r>
      <w:r w:rsidRPr="00672623">
        <w:rPr>
          <w:sz w:val="24"/>
          <w:szCs w:val="24"/>
        </w:rPr>
        <w:t xml:space="preserve">                           </w:t>
      </w:r>
      <w:r w:rsidRPr="00672623">
        <w:rPr>
          <w:b/>
          <w:sz w:val="24"/>
          <w:szCs w:val="24"/>
        </w:rPr>
        <w:t>Е.А.Караваева</w:t>
      </w:r>
    </w:p>
    <w:p w:rsidR="00672623" w:rsidRDefault="00672623" w:rsidP="00672623">
      <w:pPr>
        <w:shd w:val="clear" w:color="auto" w:fill="FFFFFF"/>
        <w:rPr>
          <w:color w:val="34343C"/>
          <w:sz w:val="24"/>
          <w:szCs w:val="24"/>
        </w:rPr>
      </w:pPr>
    </w:p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2623"/>
    <w:rsid w:val="0008545F"/>
    <w:rsid w:val="000A7D65"/>
    <w:rsid w:val="001B1E04"/>
    <w:rsid w:val="0023718F"/>
    <w:rsid w:val="002775BD"/>
    <w:rsid w:val="003D3529"/>
    <w:rsid w:val="004E7634"/>
    <w:rsid w:val="00537516"/>
    <w:rsid w:val="005A10D5"/>
    <w:rsid w:val="005A39CC"/>
    <w:rsid w:val="006469D0"/>
    <w:rsid w:val="00672623"/>
    <w:rsid w:val="006C1159"/>
    <w:rsid w:val="008532AF"/>
    <w:rsid w:val="00856222"/>
    <w:rsid w:val="008A4383"/>
    <w:rsid w:val="00911594"/>
    <w:rsid w:val="00993C4B"/>
    <w:rsid w:val="00BB1126"/>
    <w:rsid w:val="00C979CA"/>
    <w:rsid w:val="00D27054"/>
    <w:rsid w:val="00E847F4"/>
    <w:rsid w:val="00F671CE"/>
    <w:rsid w:val="00FA5B3D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6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72623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7262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26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26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2026-03-13T09:12:00Z</cp:lastPrinted>
  <dcterms:created xsi:type="dcterms:W3CDTF">2026-03-11T06:15:00Z</dcterms:created>
  <dcterms:modified xsi:type="dcterms:W3CDTF">2026-03-16T07:02:00Z</dcterms:modified>
</cp:coreProperties>
</file>